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AE" w:rsidRPr="00661C07" w:rsidRDefault="00E34BAE" w:rsidP="00981B3D">
      <w:pPr>
        <w:jc w:val="center"/>
        <w:rPr>
          <w:b/>
        </w:rPr>
      </w:pPr>
      <w:r w:rsidRPr="00661C07">
        <w:rPr>
          <w:b/>
        </w:rPr>
        <w:t xml:space="preserve">Thank you, as ever, for all your wonderful ideas which showcased what a wonderful place </w:t>
      </w:r>
      <w:proofErr w:type="spellStart"/>
      <w:r w:rsidRPr="00661C07">
        <w:rPr>
          <w:b/>
        </w:rPr>
        <w:t>Askam</w:t>
      </w:r>
      <w:proofErr w:type="spellEnd"/>
      <w:r w:rsidRPr="00661C07">
        <w:rPr>
          <w:b/>
        </w:rPr>
        <w:t xml:space="preserve"> </w:t>
      </w:r>
      <w:r w:rsidR="00661C07" w:rsidRPr="00661C07">
        <w:rPr>
          <w:b/>
        </w:rPr>
        <w:t>is</w:t>
      </w:r>
      <w:r w:rsidRPr="00661C07">
        <w:rPr>
          <w:b/>
        </w:rPr>
        <w:t xml:space="preserve"> to live and visit. Your photos will be appearing on Facebook class-by-class this weekend. Please find below details about our next whole-school challenge.</w:t>
      </w:r>
    </w:p>
    <w:p w:rsidR="00E34BAE" w:rsidRDefault="00E34BAE" w:rsidP="00E34BAE">
      <w:pPr>
        <w:jc w:val="center"/>
      </w:pPr>
      <w:r w:rsidRPr="00981B3D">
        <w:rPr>
          <w:b/>
          <w:color w:val="FF0000"/>
          <w:u w:val="single"/>
        </w:rPr>
        <w:t>National Empathy Day</w:t>
      </w:r>
      <w:r w:rsidRPr="00981B3D">
        <w:rPr>
          <w:color w:val="FF0000"/>
        </w:rPr>
        <w:t xml:space="preserve"> </w:t>
      </w:r>
      <w:r>
        <w:t>– 9</w:t>
      </w:r>
      <w:r w:rsidRPr="00E34BAE">
        <w:rPr>
          <w:vertAlign w:val="superscript"/>
        </w:rPr>
        <w:t>th</w:t>
      </w:r>
      <w:r>
        <w:t xml:space="preserve"> June, 2020</w:t>
      </w:r>
    </w:p>
    <w:p w:rsidR="00E34BAE" w:rsidRDefault="00E34BAE" w:rsidP="00E34BAE">
      <w:r>
        <w:t>Many educationalists believe that the most important subject for children to learn about and experience at the moment is not Maths or English- it is actually PSHE. You might know this as ‘Guidance’ / ‘Citizenship’ or by some other name.</w:t>
      </w:r>
      <w:r w:rsidR="00214D67">
        <w:t xml:space="preserve"> PSHE stands for Personal, Social and Health Education.</w:t>
      </w:r>
    </w:p>
    <w:p w:rsidR="00E34BAE" w:rsidRDefault="00E34BAE">
      <w:r>
        <w:t>Tuesday 9</w:t>
      </w:r>
      <w:r w:rsidRPr="00E34BAE">
        <w:rPr>
          <w:vertAlign w:val="superscript"/>
        </w:rPr>
        <w:t>th</w:t>
      </w:r>
      <w:r>
        <w:t xml:space="preserve"> June is </w:t>
      </w:r>
      <w:r w:rsidR="00981B3D">
        <w:t>‘</w:t>
      </w:r>
      <w:r>
        <w:t>National Empathy Day</w:t>
      </w:r>
      <w:r w:rsidR="00981B3D">
        <w:t>’</w:t>
      </w:r>
      <w:r>
        <w:t>. The purpose of this day is to promote the importance of expressing our feelings, understanding one another</w:t>
      </w:r>
      <w:r w:rsidR="00AA6BEB">
        <w:t>’</w:t>
      </w:r>
      <w:r>
        <w:t>s point of view and taking the time to listen and value the thoughts, ideas and opinions of other people. It is designed to help with mental well-being, and to encourage young people to ‘open up’ and share their worries rather than bottling</w:t>
      </w:r>
      <w:r w:rsidR="00AA6BEB">
        <w:t xml:space="preserve"> it</w:t>
      </w:r>
      <w:r>
        <w:t xml:space="preserve"> all up and feeling they have no-one to turn to when times are tough.</w:t>
      </w:r>
    </w:p>
    <w:p w:rsidR="00E1085A" w:rsidRDefault="00E34BAE">
      <w:r>
        <w:t xml:space="preserve">If this is something that interests you, there </w:t>
      </w:r>
      <w:r w:rsidR="00E503A1">
        <w:t>is a</w:t>
      </w:r>
      <w:r>
        <w:t xml:space="preserve"> free </w:t>
      </w:r>
      <w:r w:rsidR="00E503A1">
        <w:t>family pack</w:t>
      </w:r>
      <w:r>
        <w:t xml:space="preserve"> which can be downloaded. I</w:t>
      </w:r>
      <w:r w:rsidR="00E503A1">
        <w:t>’ve had a look</w:t>
      </w:r>
      <w:r>
        <w:t>, and there are some very worthwhile and interesting activities designed to promote an empathetic understanding of one another.</w:t>
      </w:r>
      <w:r w:rsidR="00AA6BEB">
        <w:t xml:space="preserve"> As an example, </w:t>
      </w:r>
      <w:r w:rsidR="00E1085A">
        <w:t>have a look at th</w:t>
      </w:r>
      <w:r w:rsidR="00E503A1">
        <w:t>e</w:t>
      </w:r>
      <w:r w:rsidR="00E1085A">
        <w:t xml:space="preserve"> activity</w:t>
      </w:r>
      <w:r w:rsidR="00E503A1">
        <w:t xml:space="preserve"> on Page 14</w:t>
      </w:r>
      <w:r w:rsidR="00E1085A">
        <w:t xml:space="preserve"> which is typical of the ideas in </w:t>
      </w:r>
      <w:r w:rsidR="00E503A1">
        <w:t>th</w:t>
      </w:r>
      <w:r w:rsidR="00981B3D">
        <w:t>e</w:t>
      </w:r>
      <w:r w:rsidR="00E1085A">
        <w:t xml:space="preserve"> document</w:t>
      </w:r>
      <w:r w:rsidR="00E503A1">
        <w:t>:</w:t>
      </w:r>
    </w:p>
    <w:p w:rsidR="00E503A1" w:rsidRPr="00E503A1" w:rsidRDefault="00144ADF">
      <w:pPr>
        <w:rPr>
          <w:sz w:val="17"/>
          <w:szCs w:val="17"/>
        </w:rPr>
      </w:pPr>
      <w:hyperlink r:id="rId6" w:history="1">
        <w:r w:rsidR="00E503A1" w:rsidRPr="00E503A1">
          <w:rPr>
            <w:rStyle w:val="Hyperlink"/>
            <w:sz w:val="17"/>
            <w:szCs w:val="17"/>
          </w:rPr>
          <w:t>https://irp-cdn.multiscreensite.com/b2f3fbc2/files/uploaded/Family%20Activity%20Pack_Countdown%20to%20Empathy%20Day_June%202020.pdf</w:t>
        </w:r>
      </w:hyperlink>
    </w:p>
    <w:p w:rsidR="00AA6BEB" w:rsidRDefault="00AA6BEB">
      <w:r w:rsidRPr="00AA6BEB">
        <w:rPr>
          <w:b/>
        </w:rPr>
        <w:t>This week’s whole-school task is to do something as a family that promotes empathy and mental well-being.</w:t>
      </w:r>
      <w:r>
        <w:t xml:space="preserve"> Here are some simple ideas from which you might choose one or more:</w:t>
      </w:r>
    </w:p>
    <w:p w:rsidR="00AA6BEB" w:rsidRDefault="00AA6BEB" w:rsidP="00AA6BEB">
      <w:pPr>
        <w:pStyle w:val="ListParagraph"/>
        <w:numPr>
          <w:ilvl w:val="0"/>
          <w:numId w:val="1"/>
        </w:numPr>
        <w:spacing w:after="0"/>
      </w:pPr>
      <w:r>
        <w:t xml:space="preserve">Read </w:t>
      </w:r>
      <w:r w:rsidR="00981B3D">
        <w:t xml:space="preserve">or listen to </w:t>
      </w:r>
      <w:r>
        <w:t xml:space="preserve">a story which stimulates discussion as a whole-family. Listen to one-another. Talk about the text together. Discuss the characters and their actions, along with their feelings at different points of the story. There are </w:t>
      </w:r>
      <w:r w:rsidR="00981B3D">
        <w:t xml:space="preserve">many free </w:t>
      </w:r>
      <w:r>
        <w:t xml:space="preserve">examples </w:t>
      </w:r>
      <w:r w:rsidR="00661C07">
        <w:t xml:space="preserve">of stories which promote empathy </w:t>
      </w:r>
      <w:r>
        <w:t>in the link lower down this page.</w:t>
      </w:r>
    </w:p>
    <w:p w:rsidR="00AA6BEB" w:rsidRDefault="00AA6BEB" w:rsidP="00AA6BEB">
      <w:pPr>
        <w:pStyle w:val="ListParagraph"/>
        <w:numPr>
          <w:ilvl w:val="0"/>
          <w:numId w:val="1"/>
        </w:numPr>
        <w:spacing w:after="0"/>
      </w:pPr>
      <w:r>
        <w:t xml:space="preserve">Make a worry jar and talk through the </w:t>
      </w:r>
      <w:r w:rsidR="00214D67">
        <w:t>concerns</w:t>
      </w:r>
      <w:r>
        <w:t xml:space="preserve"> that your child has.</w:t>
      </w:r>
    </w:p>
    <w:p w:rsidR="00AA6BEB" w:rsidRDefault="00AA6BEB" w:rsidP="00AA6BEB">
      <w:pPr>
        <w:pStyle w:val="ListParagraph"/>
        <w:numPr>
          <w:ilvl w:val="0"/>
          <w:numId w:val="1"/>
        </w:numPr>
        <w:spacing w:after="0"/>
      </w:pPr>
      <w:r>
        <w:t xml:space="preserve">Go for a gentle family walk. Look at the nature all around you. Find out about the birds, insects, flowers, </w:t>
      </w:r>
      <w:r w:rsidR="00981B3D">
        <w:t xml:space="preserve">trees or </w:t>
      </w:r>
      <w:r>
        <w:t xml:space="preserve">butterflies </w:t>
      </w:r>
      <w:r w:rsidR="00981B3D">
        <w:t xml:space="preserve">that </w:t>
      </w:r>
      <w:r>
        <w:t xml:space="preserve">you see. What can you hear, smell, touch, taste and see on your walk?  </w:t>
      </w:r>
    </w:p>
    <w:p w:rsidR="00AA6BEB" w:rsidRDefault="00AA6BEB" w:rsidP="00AA6BEB">
      <w:pPr>
        <w:pStyle w:val="ListParagraph"/>
        <w:numPr>
          <w:ilvl w:val="0"/>
          <w:numId w:val="1"/>
        </w:numPr>
        <w:spacing w:after="0"/>
      </w:pPr>
      <w:r>
        <w:t>Listen to some relaxing music- you might even try some yoga or similar as a family.</w:t>
      </w:r>
    </w:p>
    <w:p w:rsidR="00065696" w:rsidRDefault="00065696" w:rsidP="00AA6BEB">
      <w:pPr>
        <w:pStyle w:val="ListParagraph"/>
        <w:numPr>
          <w:ilvl w:val="0"/>
          <w:numId w:val="1"/>
        </w:numPr>
        <w:spacing w:after="0"/>
      </w:pPr>
      <w:r>
        <w:t>Draw a poster promoting empathy or something associated with mental well-being (such as talking to your family and friends about concerns, or (for older children) promoting The Samaritans for example).</w:t>
      </w:r>
    </w:p>
    <w:p w:rsidR="00AA6BEB" w:rsidRDefault="00AA6BEB" w:rsidP="00AA6BEB">
      <w:pPr>
        <w:pStyle w:val="ListParagraph"/>
        <w:numPr>
          <w:ilvl w:val="0"/>
          <w:numId w:val="1"/>
        </w:numPr>
        <w:spacing w:after="0"/>
      </w:pPr>
      <w:r>
        <w:t xml:space="preserve">Complete one or more of the activities in the downloadable booklets attached </w:t>
      </w:r>
      <w:r w:rsidR="00981B3D">
        <w:t>at the bottom of this page</w:t>
      </w:r>
      <w:r w:rsidR="00065696">
        <w:t>.</w:t>
      </w:r>
    </w:p>
    <w:p w:rsidR="00065696" w:rsidRDefault="00065696" w:rsidP="00065696">
      <w:pPr>
        <w:spacing w:after="0"/>
      </w:pPr>
    </w:p>
    <w:p w:rsidR="00065696" w:rsidRDefault="00065696" w:rsidP="00065696">
      <w:pPr>
        <w:spacing w:after="0"/>
      </w:pPr>
      <w:r>
        <w:t xml:space="preserve">There are some well-known authors who read their own picture books / poems to the children at the link below. All the texts are designed to promote empathy with one-another. Different texts are for different age-groups. I enjoyed ‘The Truth About Old People’, and I think many of the children in school would too. ‘Elmer’s Birthday’ is another one I would recommend, and there are follow-up activities relating to this text at the link at the bottom of the page. </w:t>
      </w:r>
    </w:p>
    <w:p w:rsidR="00065696" w:rsidRDefault="00144ADF" w:rsidP="00065696">
      <w:pPr>
        <w:spacing w:after="0"/>
      </w:pPr>
      <w:hyperlink r:id="rId7" w:history="1">
        <w:r w:rsidR="00065696" w:rsidRPr="00DC595E">
          <w:rPr>
            <w:rStyle w:val="Hyperlink"/>
          </w:rPr>
          <w:t>https://www.empathylab.uk/empathy-read-aloud</w:t>
        </w:r>
      </w:hyperlink>
    </w:p>
    <w:p w:rsidR="00065696" w:rsidRDefault="00065696" w:rsidP="00065696">
      <w:pPr>
        <w:spacing w:after="0"/>
      </w:pPr>
    </w:p>
    <w:p w:rsidR="00065696" w:rsidRDefault="00065696" w:rsidP="00065696">
      <w:pPr>
        <w:spacing w:after="0"/>
      </w:pPr>
      <w:r>
        <w:t>As a school, we feel that developing empathy with one another and promoting mental well-being are both incredibly important. Given the situation at the moment, it could be argued that this is more important now than ever before.</w:t>
      </w:r>
    </w:p>
    <w:p w:rsidR="00065696" w:rsidRDefault="00065696" w:rsidP="00065696">
      <w:pPr>
        <w:spacing w:after="0"/>
      </w:pPr>
    </w:p>
    <w:p w:rsidR="00981B3D" w:rsidRDefault="00065696" w:rsidP="00065696">
      <w:pPr>
        <w:spacing w:after="0"/>
      </w:pPr>
      <w:r>
        <w:t>Whichever activity or activities you decide to do, it would be lovely if you could take a photograph or two and send them in the normal way. Once again, this is a very open-ended activity</w:t>
      </w:r>
      <w:r w:rsidR="00981B3D">
        <w:t xml:space="preserve">. Please could you send any pictures to </w:t>
      </w:r>
      <w:hyperlink r:id="rId8" w:history="1">
        <w:r w:rsidR="00981B3D" w:rsidRPr="00DC595E">
          <w:rPr>
            <w:rStyle w:val="Hyperlink"/>
          </w:rPr>
          <w:t>s.cairns@askam.cumbria.sch.uk</w:t>
        </w:r>
      </w:hyperlink>
      <w:r w:rsidR="00981B3D">
        <w:t xml:space="preserve"> from Monday onwards, and please, </w:t>
      </w:r>
      <w:r w:rsidR="00981B3D" w:rsidRPr="00981B3D">
        <w:rPr>
          <w:b/>
        </w:rPr>
        <w:t>no names</w:t>
      </w:r>
      <w:r w:rsidR="00981B3D">
        <w:t xml:space="preserve"> on any work that is produced.</w:t>
      </w:r>
    </w:p>
    <w:p w:rsidR="00981B3D" w:rsidRDefault="00981B3D" w:rsidP="00065696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D86099" wp14:editId="53FE9477">
            <wp:simplePos x="0" y="0"/>
            <wp:positionH relativeFrom="column">
              <wp:posOffset>5219700</wp:posOffset>
            </wp:positionH>
            <wp:positionV relativeFrom="paragraph">
              <wp:posOffset>87630</wp:posOffset>
            </wp:positionV>
            <wp:extent cx="1304925" cy="1304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athy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696" w:rsidRDefault="00981B3D" w:rsidP="00065696">
      <w:pPr>
        <w:spacing w:after="0"/>
      </w:pPr>
      <w:r>
        <w:t xml:space="preserve">More information and </w:t>
      </w:r>
      <w:r w:rsidR="00214D67">
        <w:t xml:space="preserve">both packs, including some useful resources can be found here: </w:t>
      </w:r>
      <w:r>
        <w:t xml:space="preserve"> </w:t>
      </w:r>
      <w:r w:rsidR="00065696">
        <w:t xml:space="preserve"> </w:t>
      </w:r>
    </w:p>
    <w:p w:rsidR="00065696" w:rsidRPr="00054B46" w:rsidRDefault="00144ADF" w:rsidP="00065696">
      <w:pPr>
        <w:spacing w:after="0"/>
        <w:rPr>
          <w:rStyle w:val="Hyperlink"/>
          <w:color w:val="auto"/>
          <w:u w:val="none"/>
        </w:rPr>
      </w:pPr>
      <w:hyperlink r:id="rId10" w:history="1">
        <w:r w:rsidR="00981B3D" w:rsidRPr="00DC595E">
          <w:rPr>
            <w:rStyle w:val="Hyperlink"/>
          </w:rPr>
          <w:t>https://www.empathylab.uk/school-2020-empathy-day-resources</w:t>
        </w:r>
      </w:hyperlink>
      <w:r w:rsidR="00054B46">
        <w:rPr>
          <w:rStyle w:val="Hyperlink"/>
          <w:u w:val="none"/>
        </w:rPr>
        <w:t xml:space="preserve"> </w:t>
      </w:r>
      <w:r w:rsidR="00054B46" w:rsidRPr="00054B46">
        <w:rPr>
          <w:rStyle w:val="Hyperlink"/>
          <w:color w:val="auto"/>
          <w:u w:val="none"/>
        </w:rPr>
        <w:t>plus there is a good</w:t>
      </w:r>
    </w:p>
    <w:p w:rsidR="00054B46" w:rsidRPr="00054B46" w:rsidRDefault="00054B46" w:rsidP="00065696">
      <w:pPr>
        <w:spacing w:after="0"/>
      </w:pPr>
      <w:r w:rsidRPr="00054B46">
        <w:rPr>
          <w:rStyle w:val="Hyperlink"/>
          <w:color w:val="auto"/>
          <w:u w:val="none"/>
        </w:rPr>
        <w:t>YouTube video which explains what empathy is for younger children here:</w:t>
      </w:r>
    </w:p>
    <w:p w:rsidR="00981B3D" w:rsidRDefault="00144ADF" w:rsidP="00065696">
      <w:pPr>
        <w:spacing w:after="0"/>
      </w:pPr>
      <w:hyperlink r:id="rId11" w:history="1">
        <w:r w:rsidR="00054B46" w:rsidRPr="00E76277">
          <w:rPr>
            <w:rStyle w:val="Hyperlink"/>
          </w:rPr>
          <w:t>https://www.youtube.com/watch?v=9_1Rt1R4xbM&amp;feature=youtu.be</w:t>
        </w:r>
      </w:hyperlink>
    </w:p>
    <w:p w:rsidR="00054B46" w:rsidRDefault="00054B46" w:rsidP="00065696">
      <w:pPr>
        <w:spacing w:after="0"/>
      </w:pPr>
    </w:p>
    <w:p w:rsidR="00981B3D" w:rsidRDefault="00144ADF" w:rsidP="00AA6BEB">
      <w:pPr>
        <w:spacing w:after="0"/>
      </w:pPr>
      <w:r>
        <w:t xml:space="preserve">This is my final whole-school challenge. From next week, Mrs. Biggins is kindly going to be setting the challenges. Thank you for your wonderful contributions. I feel like I have got to know many of you over the past few months! </w:t>
      </w:r>
      <w:r w:rsidR="00981B3D">
        <w:t>Have a happy and safe weekend</w:t>
      </w:r>
      <w:r>
        <w:t xml:space="preserve"> everyone</w:t>
      </w:r>
      <w:bookmarkStart w:id="0" w:name="_GoBack"/>
      <w:bookmarkEnd w:id="0"/>
      <w:r w:rsidR="00981B3D">
        <w:t>.</w:t>
      </w:r>
      <w:r>
        <w:t xml:space="preserve"> </w:t>
      </w:r>
      <w:r w:rsidR="00981B3D">
        <w:t>Best Wishes,</w:t>
      </w:r>
      <w:r>
        <w:t xml:space="preserve"> Mr. C.</w:t>
      </w:r>
      <w:r w:rsidR="00981B3D"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981B3D" w:rsidSect="00E34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5653"/>
    <w:multiLevelType w:val="hybridMultilevel"/>
    <w:tmpl w:val="ECBE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AE"/>
    <w:rsid w:val="00054B46"/>
    <w:rsid w:val="00065696"/>
    <w:rsid w:val="00144ADF"/>
    <w:rsid w:val="00214D67"/>
    <w:rsid w:val="006362B6"/>
    <w:rsid w:val="00661C07"/>
    <w:rsid w:val="009014E3"/>
    <w:rsid w:val="00927B44"/>
    <w:rsid w:val="00981B3D"/>
    <w:rsid w:val="00AA6BEB"/>
    <w:rsid w:val="00E1085A"/>
    <w:rsid w:val="00E34BAE"/>
    <w:rsid w:val="00E5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8641"/>
  <w15:chartTrackingRefBased/>
  <w15:docId w15:val="{B79F6AC3-FB11-49B4-BA90-18830DD6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cairns@askam.cumbria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mpathylab.uk/empathy-read-alou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rp-cdn.multiscreensite.com/b2f3fbc2/files/uploaded/Family%20Activity%20Pack_Countdown%20to%20Empathy%20Day_June%202020.pdf" TargetMode="External"/><Relationship Id="rId11" Type="http://schemas.openxmlformats.org/officeDocument/2006/relationships/hyperlink" Target="https://www.youtube.com/watch?v=9_1Rt1R4xbM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mpathylab.uk/school-2020-empathy-day-resour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4239-52DB-4132-BDC4-7063B957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cairns</dc:creator>
  <cp:keywords/>
  <dc:description/>
  <cp:lastModifiedBy>stephen cairns</cp:lastModifiedBy>
  <cp:revision>2</cp:revision>
  <dcterms:created xsi:type="dcterms:W3CDTF">2020-06-04T17:50:00Z</dcterms:created>
  <dcterms:modified xsi:type="dcterms:W3CDTF">2020-06-04T17:50:00Z</dcterms:modified>
</cp:coreProperties>
</file>